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7D" w:rsidRPr="00552D7D" w:rsidRDefault="00552D7D" w:rsidP="00552D7D">
      <w:pPr>
        <w:shd w:val="clear" w:color="auto" w:fill="E7EAEF"/>
        <w:bidi w:val="0"/>
        <w:spacing w:after="0" w:line="262" w:lineRule="atLeast"/>
        <w:jc w:val="center"/>
        <w:rPr>
          <w:rFonts w:ascii="Verdana" w:eastAsia="Times New Roman" w:hAnsi="Verdana" w:cs="Times New Roman"/>
          <w:color w:val="000000"/>
          <w:sz w:val="18"/>
          <w:szCs w:val="18"/>
        </w:rPr>
      </w:pPr>
      <w:proofErr w:type="gramStart"/>
      <w:r w:rsidRPr="00552D7D">
        <w:rPr>
          <w:rFonts w:ascii="Verdana" w:eastAsia="Times New Roman" w:hAnsi="Verdana" w:cs="Times New Roman"/>
          <w:color w:val="000000"/>
          <w:sz w:val="18"/>
          <w:szCs w:val="18"/>
        </w:rPr>
        <w:t>BAC Resolution Declaring LCRB and Recommending Approval</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t>RESOLUTION NO.</w:t>
      </w:r>
      <w:proofErr w:type="gramEnd"/>
      <w:r w:rsidRPr="00552D7D">
        <w:rPr>
          <w:rFonts w:ascii="Verdana" w:eastAsia="Times New Roman" w:hAnsi="Verdana" w:cs="Times New Roman"/>
          <w:color w:val="000000"/>
          <w:sz w:val="18"/>
          <w:szCs w:val="18"/>
        </w:rPr>
        <w:t xml:space="preserve"> ______</w:t>
      </w:r>
      <w:r w:rsidRPr="00552D7D">
        <w:rPr>
          <w:rFonts w:ascii="Verdana" w:eastAsia="Times New Roman" w:hAnsi="Verdana" w:cs="Times New Roman"/>
          <w:color w:val="000000"/>
          <w:sz w:val="18"/>
          <w:szCs w:val="18"/>
        </w:rPr>
        <w:br/>
        <w:t>Series of 2013</w:t>
      </w:r>
    </w:p>
    <w:p w:rsidR="002A589C" w:rsidRPr="00552D7D" w:rsidRDefault="00552D7D" w:rsidP="00552D7D">
      <w:pPr>
        <w:jc w:val="right"/>
        <w:rPr>
          <w:b/>
          <w:bCs/>
        </w:rPr>
      </w:pP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WHEREAS, the Local Government Unit of General Santos City advertised the Invitation to Bid for 13CB-GSC-030 - PURCHASE OF INVERTER AIRCON website (</w:t>
      </w:r>
      <w:hyperlink r:id="rId5" w:tgtFrame="_blank" w:history="1">
        <w:r w:rsidRPr="00552D7D">
          <w:rPr>
            <w:rFonts w:ascii="Verdana" w:eastAsia="Times New Roman" w:hAnsi="Verdana" w:cs="Times New Roman"/>
            <w:color w:val="334466"/>
            <w:sz w:val="18"/>
            <w:szCs w:val="18"/>
            <w:shd w:val="clear" w:color="auto" w:fill="E7EAEF"/>
          </w:rPr>
          <w:t>www.gensantos.gov.ph</w:t>
        </w:r>
      </w:hyperlink>
      <w:r w:rsidRPr="00552D7D">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WHEREAS, in response to the said advertisements, only one (1) supplier purchased bid documents;</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WHEREAS, one (1) was received by the BAC on March 11, 2013, and all passed the preliminary examination of bids;</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Name of Bidder   Bid Amount</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(As Read)   % Variance from ABC</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EMCOR INC.   99,900.00   - 0.1%</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WHEREAS, the detailed evaluation of bids conducted on</w:t>
      </w:r>
      <w:proofErr w:type="gramStart"/>
      <w:r w:rsidRPr="00552D7D">
        <w:rPr>
          <w:rFonts w:ascii="Verdana" w:eastAsia="Times New Roman" w:hAnsi="Verdana" w:cs="Times New Roman"/>
          <w:color w:val="000000"/>
          <w:sz w:val="18"/>
          <w:szCs w:val="18"/>
          <w:shd w:val="clear" w:color="auto" w:fill="E7EAEF"/>
        </w:rPr>
        <w:t>  March</w:t>
      </w:r>
      <w:proofErr w:type="gramEnd"/>
      <w:r w:rsidRPr="00552D7D">
        <w:rPr>
          <w:rFonts w:ascii="Verdana" w:eastAsia="Times New Roman" w:hAnsi="Verdana" w:cs="Times New Roman"/>
          <w:color w:val="000000"/>
          <w:sz w:val="18"/>
          <w:szCs w:val="18"/>
          <w:shd w:val="clear" w:color="auto" w:fill="E7EAEF"/>
        </w:rPr>
        <w:t xml:space="preserve"> 11, 2013 resulted in the following:</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Name of Bidder   Bid Amount</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(As Read)   % Variance from ABC</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EMCOR INC.   99,900.00   - 0.1%</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WHEREAS, upon post-qualification or careful examination, validation and verification of all the eligibility, technical and financial requirements submitted by the Bidder with the Single Calculated Bid, its bid has been found to be responsive;</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a)   To declare EMCOR INC. as the Bidder with the Lowest Calculated and Responsive Bid for 13CB-GSC-030 -  PURCHASE OF INVERTER AIRCON;</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b)   To recommend for approval by the City Mayor of the Local Government Unit of General Santos City  the foregoing findings.</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proofErr w:type="gramStart"/>
      <w:r w:rsidRPr="00552D7D">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12th day of March, 2013.</w:t>
      </w:r>
      <w:proofErr w:type="gramEnd"/>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JOHN PHILIP G. QUIMOSING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BAC Chairman</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JUAN MARCO ANTONIO V. REYES   ROMAN L. SALAZAR   TEODORICO B. DUMAGAN</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BAC Vice Chairman   BAC Member   BAC Member</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NAEL JOSEPH D. CRUSPERO    ROY VICTORY B. RUBA    ERLINE C.GRAFILO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BAC Member    BAC Member    End User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lastRenderedPageBreak/>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Approved by: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DARLENE MAGNOLIA R. ANTONINO-CUSTODIO</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City Mayor – Head of Procuring Entity</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Date approved: </w:t>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rPr>
        <w:br/>
      </w:r>
      <w:r w:rsidRPr="00552D7D">
        <w:rPr>
          <w:rFonts w:ascii="Verdana" w:eastAsia="Times New Roman" w:hAnsi="Verdana" w:cs="Times New Roman"/>
          <w:color w:val="000000"/>
          <w:sz w:val="18"/>
          <w:szCs w:val="18"/>
          <w:shd w:val="clear" w:color="auto" w:fill="E7EAEF"/>
        </w:rPr>
        <w:t>___________________   </w:t>
      </w:r>
      <w:bookmarkStart w:id="0" w:name="_GoBack"/>
      <w:bookmarkEnd w:id="0"/>
    </w:p>
    <w:sectPr w:rsidR="002A589C" w:rsidRPr="00552D7D"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7D"/>
    <w:rsid w:val="002A589C"/>
    <w:rsid w:val="00552D7D"/>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D7D"/>
    <w:rPr>
      <w:color w:val="0000FF"/>
      <w:u w:val="single"/>
    </w:rPr>
  </w:style>
  <w:style w:type="character" w:customStyle="1" w:styleId="apple-converted-space">
    <w:name w:val="apple-converted-space"/>
    <w:basedOn w:val="DefaultParagraphFont"/>
    <w:rsid w:val="00552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2D7D"/>
    <w:rPr>
      <w:color w:val="0000FF"/>
      <w:u w:val="single"/>
    </w:rPr>
  </w:style>
  <w:style w:type="character" w:customStyle="1" w:styleId="apple-converted-space">
    <w:name w:val="apple-converted-space"/>
    <w:basedOn w:val="DefaultParagraphFont"/>
    <w:rsid w:val="0055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2013-11-19T09:16:00Z</dcterms:created>
  <dcterms:modified xsi:type="dcterms:W3CDTF">2013-11-19T09:17:00Z</dcterms:modified>
</cp:coreProperties>
</file>